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948"/>
        <w:tblW w:w="5312" w:type="pct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871"/>
        <w:gridCol w:w="269"/>
        <w:gridCol w:w="361"/>
        <w:gridCol w:w="361"/>
        <w:gridCol w:w="270"/>
        <w:gridCol w:w="361"/>
        <w:gridCol w:w="361"/>
        <w:gridCol w:w="361"/>
        <w:gridCol w:w="267"/>
        <w:gridCol w:w="270"/>
        <w:gridCol w:w="361"/>
        <w:gridCol w:w="361"/>
        <w:gridCol w:w="449"/>
        <w:gridCol w:w="452"/>
        <w:gridCol w:w="366"/>
        <w:gridCol w:w="2520"/>
        <w:gridCol w:w="2211"/>
        <w:gridCol w:w="297"/>
      </w:tblGrid>
      <w:tr w:rsidR="000A6919" w:rsidRPr="009E4C7D" w14:paraId="4A8776AB" w14:textId="77777777" w:rsidTr="000A6919">
        <w:trPr>
          <w:trHeight w:val="200"/>
        </w:trPr>
        <w:tc>
          <w:tcPr>
            <w:tcW w:w="5000" w:type="pct"/>
            <w:gridSpan w:val="18"/>
          </w:tcPr>
          <w:p w14:paraId="0A2F05E6" w14:textId="77777777" w:rsidR="000A6919" w:rsidRPr="00F2777D" w:rsidRDefault="000A6919" w:rsidP="000A6919">
            <w:pPr>
              <w:rPr>
                <w:rFonts w:ascii="Arial" w:hAnsi="Arial" w:cs="Arial"/>
                <w:b/>
                <w:snapToGrid w:val="0"/>
                <w:sz w:val="36"/>
                <w:szCs w:val="36"/>
                <w:u w:val="single"/>
              </w:rPr>
            </w:pPr>
            <w:r w:rsidRPr="00F857C3">
              <w:rPr>
                <w:rFonts w:ascii="Arial" w:hAnsi="Arial" w:cs="Arial"/>
                <w:b/>
                <w:snapToGrid w:val="0"/>
                <w:sz w:val="36"/>
                <w:szCs w:val="36"/>
                <w:u w:val="single"/>
              </w:rPr>
              <w:t>Annex C: Implementation Plan</w:t>
            </w:r>
          </w:p>
          <w:p w14:paraId="680269B7" w14:textId="6C60B188" w:rsidR="000A6919" w:rsidRPr="000A6919" w:rsidRDefault="000A6919" w:rsidP="000A6919">
            <w:pPr>
              <w:ind w:right="944"/>
              <w:rPr>
                <w:snapToGrid w:val="0"/>
              </w:rPr>
            </w:pPr>
            <w:r>
              <w:rPr>
                <w:snapToGrid w:val="0"/>
              </w:rPr>
              <w:t>P</w:t>
            </w:r>
            <w:r w:rsidRPr="007E7286">
              <w:rPr>
                <w:snapToGrid w:val="0"/>
              </w:rPr>
              <w:t>lease complete the below ch</w:t>
            </w:r>
            <w:r>
              <w:rPr>
                <w:snapToGrid w:val="0"/>
              </w:rPr>
              <w:t>art, keeping in mind that t</w:t>
            </w:r>
            <w:r w:rsidRPr="00597BF8">
              <w:rPr>
                <w:snapToGrid w:val="0"/>
              </w:rPr>
              <w:t>he implementation period of any grant under this solicitation is expect</w:t>
            </w:r>
            <w:r>
              <w:rPr>
                <w:snapToGrid w:val="0"/>
              </w:rPr>
              <w:t>ed to be no more than 14 months and t</w:t>
            </w:r>
            <w:r w:rsidRPr="00597BF8">
              <w:rPr>
                <w:snapToGrid w:val="0"/>
              </w:rPr>
              <w:t xml:space="preserve">he estimated start date </w:t>
            </w:r>
            <w:r>
              <w:rPr>
                <w:snapToGrid w:val="0"/>
              </w:rPr>
              <w:t>is March/April</w:t>
            </w:r>
            <w:r w:rsidRPr="00D15344">
              <w:rPr>
                <w:snapToGrid w:val="0"/>
              </w:rPr>
              <w:t>, 20</w:t>
            </w:r>
            <w:r>
              <w:rPr>
                <w:snapToGrid w:val="0"/>
              </w:rPr>
              <w:t xml:space="preserve">22. </w:t>
            </w:r>
            <w:r w:rsidRPr="0089208F">
              <w:rPr>
                <w:snapToGrid w:val="0"/>
              </w:rPr>
              <w:t xml:space="preserve">The purpose </w:t>
            </w:r>
            <w:r>
              <w:rPr>
                <w:snapToGrid w:val="0"/>
              </w:rPr>
              <w:t xml:space="preserve">of the implementation plan </w:t>
            </w:r>
            <w:r w:rsidRPr="0089208F">
              <w:rPr>
                <w:snapToGrid w:val="0"/>
              </w:rPr>
              <w:t xml:space="preserve">is to create a plan with </w:t>
            </w:r>
            <w:r w:rsidRPr="00600211">
              <w:rPr>
                <w:b/>
                <w:snapToGrid w:val="0"/>
                <w:u w:val="single"/>
              </w:rPr>
              <w:t>clear tasks and deliverables</w:t>
            </w:r>
            <w:r w:rsidRPr="0089208F">
              <w:rPr>
                <w:snapToGrid w:val="0"/>
              </w:rPr>
              <w:t xml:space="preserve"> for each step of your project.</w:t>
            </w:r>
            <w:r w:rsidRPr="007E7286">
              <w:rPr>
                <w:snapToGrid w:val="0"/>
              </w:rPr>
              <w:t xml:space="preserve"> Please </w:t>
            </w:r>
            <w:r>
              <w:rPr>
                <w:snapToGrid w:val="0"/>
              </w:rPr>
              <w:t xml:space="preserve">be as detailed as possible, and </w:t>
            </w:r>
            <w:r w:rsidRPr="007E7286">
              <w:rPr>
                <w:snapToGrid w:val="0"/>
              </w:rPr>
              <w:t>feel free to extend the chart onto additional pages.</w:t>
            </w:r>
            <w:r>
              <w:rPr>
                <w:snapToGrid w:val="0"/>
              </w:rPr>
              <w:t xml:space="preserve"> </w:t>
            </w:r>
          </w:p>
          <w:p w14:paraId="3FC0C9D6" w14:textId="77777777" w:rsidR="000A6919" w:rsidRDefault="000A6919" w:rsidP="000A6919">
            <w:pPr>
              <w:ind w:right="944"/>
              <w:rPr>
                <w:b/>
                <w:snapToGrid w:val="0"/>
                <w:u w:val="single"/>
              </w:rPr>
            </w:pPr>
          </w:p>
          <w:p w14:paraId="73D4ECA5" w14:textId="44161983" w:rsidR="000A6919" w:rsidRPr="007050EF" w:rsidRDefault="000A6919" w:rsidP="000A6919">
            <w:pPr>
              <w:ind w:right="944"/>
              <w:rPr>
                <w:b/>
                <w:snapToGrid w:val="0"/>
                <w:sz w:val="10"/>
                <w:szCs w:val="10"/>
                <w:u w:val="single"/>
              </w:rPr>
            </w:pPr>
          </w:p>
        </w:tc>
      </w:tr>
      <w:tr w:rsidR="000A6919" w:rsidRPr="009E4C7D" w14:paraId="7D0FBE5F" w14:textId="77777777" w:rsidTr="00BC0E89">
        <w:trPr>
          <w:gridAfter w:val="1"/>
          <w:wAfter w:w="109" w:type="pct"/>
          <w:trHeight w:val="2190"/>
        </w:trPr>
        <w:tc>
          <w:tcPr>
            <w:tcW w:w="1406" w:type="pc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49E05A5C" w14:textId="5E5D8382" w:rsidR="00224FF0" w:rsidRPr="00E8448B" w:rsidRDefault="00224FF0" w:rsidP="000A6919">
            <w:pPr>
              <w:rPr>
                <w:b/>
                <w:snapToGrid w:val="0"/>
                <w:szCs w:val="24"/>
              </w:rPr>
            </w:pPr>
            <w:r w:rsidRPr="00E8448B">
              <w:rPr>
                <w:b/>
                <w:snapToGrid w:val="0"/>
                <w:szCs w:val="24"/>
              </w:rPr>
              <w:t>Task</w:t>
            </w:r>
            <w:r w:rsidR="00EA2329">
              <w:rPr>
                <w:b/>
                <w:snapToGrid w:val="0"/>
                <w:szCs w:val="24"/>
              </w:rPr>
              <w:t>s &amp; Activities</w:t>
            </w:r>
          </w:p>
          <w:p w14:paraId="3EF745E7" w14:textId="4FB8E994" w:rsidR="00224FF0" w:rsidRPr="00E8448B" w:rsidRDefault="00224FF0" w:rsidP="000A6919">
            <w:pPr>
              <w:rPr>
                <w:snapToGrid w:val="0"/>
                <w:szCs w:val="24"/>
              </w:rPr>
            </w:pPr>
            <w:r w:rsidRPr="00E8448B">
              <w:rPr>
                <w:snapToGrid w:val="0"/>
                <w:szCs w:val="24"/>
              </w:rPr>
              <w:t xml:space="preserve">List each </w:t>
            </w:r>
            <w:r w:rsidR="00606E80">
              <w:rPr>
                <w:snapToGrid w:val="0"/>
                <w:szCs w:val="24"/>
              </w:rPr>
              <w:t xml:space="preserve">core </w:t>
            </w:r>
            <w:r w:rsidRPr="00E8448B">
              <w:rPr>
                <w:snapToGrid w:val="0"/>
                <w:szCs w:val="24"/>
              </w:rPr>
              <w:t>task</w:t>
            </w:r>
            <w:r w:rsidR="00606E80">
              <w:rPr>
                <w:snapToGrid w:val="0"/>
                <w:szCs w:val="24"/>
              </w:rPr>
              <w:t xml:space="preserve"> and associated activities that will result to task completion</w:t>
            </w:r>
            <w:r w:rsidRPr="00E8448B">
              <w:rPr>
                <w:snapToGrid w:val="0"/>
                <w:szCs w:val="24"/>
              </w:rPr>
              <w:t>. Please be as specific as possible.</w:t>
            </w:r>
          </w:p>
        </w:tc>
        <w:tc>
          <w:tcPr>
            <w:tcW w:w="1768" w:type="pct"/>
            <w:gridSpan w:val="14"/>
            <w:tcBorders>
              <w:top w:val="doub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solid" w:color="C0C0C0" w:fill="auto"/>
          </w:tcPr>
          <w:p w14:paraId="5CAC0113" w14:textId="77777777" w:rsidR="00224FF0" w:rsidRPr="00E8448B" w:rsidRDefault="00224FF0" w:rsidP="000A6919">
            <w:pPr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14</w:t>
            </w:r>
            <w:r w:rsidRPr="00E8448B">
              <w:rPr>
                <w:b/>
                <w:snapToGrid w:val="0"/>
                <w:szCs w:val="24"/>
              </w:rPr>
              <w:t xml:space="preserve"> Month Timeline</w:t>
            </w:r>
          </w:p>
          <w:p w14:paraId="4DB21117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  <w:r w:rsidRPr="00E8448B">
              <w:rPr>
                <w:snapToGrid w:val="0"/>
                <w:szCs w:val="24"/>
              </w:rPr>
              <w:t>Place an X in the appropriate box to indicate the first and last month of the task.</w:t>
            </w:r>
          </w:p>
          <w:p w14:paraId="288253F0" w14:textId="77777777" w:rsidR="00224FF0" w:rsidRPr="00E8448B" w:rsidRDefault="00224FF0" w:rsidP="000A6919">
            <w:pPr>
              <w:rPr>
                <w:b/>
                <w:snapToGrid w:val="0"/>
                <w:szCs w:val="24"/>
              </w:rPr>
            </w:pPr>
          </w:p>
        </w:tc>
        <w:tc>
          <w:tcPr>
            <w:tcW w:w="915" w:type="pc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4EA268D4" w14:textId="7E7D5066" w:rsidR="00224FF0" w:rsidRPr="00E8448B" w:rsidRDefault="00224FF0" w:rsidP="00BC0E89">
            <w:pPr>
              <w:ind w:left="-60"/>
              <w:rPr>
                <w:b/>
                <w:snapToGrid w:val="0"/>
                <w:szCs w:val="24"/>
              </w:rPr>
            </w:pPr>
            <w:r w:rsidRPr="00E8448B">
              <w:rPr>
                <w:b/>
                <w:snapToGrid w:val="0"/>
                <w:szCs w:val="24"/>
              </w:rPr>
              <w:t>Person(s) Responsible</w:t>
            </w:r>
          </w:p>
          <w:p w14:paraId="479C6415" w14:textId="6B9DE33D" w:rsidR="00224FF0" w:rsidRPr="00E8448B" w:rsidRDefault="00224FF0" w:rsidP="00BC0E89">
            <w:pPr>
              <w:ind w:left="-60" w:right="137"/>
              <w:rPr>
                <w:snapToGrid w:val="0"/>
                <w:szCs w:val="24"/>
              </w:rPr>
            </w:pPr>
            <w:r w:rsidRPr="00E8448B">
              <w:rPr>
                <w:snapToGrid w:val="0"/>
                <w:szCs w:val="24"/>
              </w:rPr>
              <w:t>Who is responsible for overseeing and implementing the task?</w:t>
            </w:r>
            <w:r w:rsidR="00606E80">
              <w:rPr>
                <w:snapToGrid w:val="0"/>
                <w:szCs w:val="24"/>
              </w:rPr>
              <w:t xml:space="preserve"> </w:t>
            </w:r>
            <w:r w:rsidR="00606E80" w:rsidRPr="00606E80">
              <w:rPr>
                <w:i/>
                <w:iCs/>
                <w:snapToGrid w:val="0"/>
                <w:szCs w:val="24"/>
              </w:rPr>
              <w:t xml:space="preserve">i.e., </w:t>
            </w:r>
            <w:r w:rsidR="00606E80">
              <w:rPr>
                <w:i/>
                <w:iCs/>
                <w:snapToGrid w:val="0"/>
                <w:szCs w:val="24"/>
              </w:rPr>
              <w:t>P</w:t>
            </w:r>
            <w:r w:rsidR="00606E80" w:rsidRPr="00606E80">
              <w:rPr>
                <w:i/>
                <w:iCs/>
                <w:snapToGrid w:val="0"/>
                <w:szCs w:val="24"/>
              </w:rPr>
              <w:t xml:space="preserve">roject </w:t>
            </w:r>
            <w:r w:rsidR="00606E80">
              <w:rPr>
                <w:i/>
                <w:iCs/>
                <w:snapToGrid w:val="0"/>
                <w:szCs w:val="24"/>
              </w:rPr>
              <w:t>M</w:t>
            </w:r>
            <w:r w:rsidR="00606E80" w:rsidRPr="00606E80">
              <w:rPr>
                <w:i/>
                <w:iCs/>
                <w:snapToGrid w:val="0"/>
                <w:szCs w:val="24"/>
              </w:rPr>
              <w:t xml:space="preserve">anager, </w:t>
            </w:r>
            <w:r w:rsidR="00606E80">
              <w:rPr>
                <w:i/>
                <w:iCs/>
                <w:snapToGrid w:val="0"/>
                <w:szCs w:val="24"/>
              </w:rPr>
              <w:t>T</w:t>
            </w:r>
            <w:r w:rsidR="00606E80" w:rsidRPr="00606E80">
              <w:rPr>
                <w:i/>
                <w:iCs/>
                <w:snapToGrid w:val="0"/>
                <w:szCs w:val="24"/>
              </w:rPr>
              <w:t xml:space="preserve">echnical </w:t>
            </w:r>
            <w:r w:rsidR="00606E80">
              <w:rPr>
                <w:i/>
                <w:iCs/>
                <w:snapToGrid w:val="0"/>
                <w:szCs w:val="24"/>
              </w:rPr>
              <w:t xml:space="preserve">team </w:t>
            </w:r>
            <w:r w:rsidR="00606E80" w:rsidRPr="00606E80">
              <w:rPr>
                <w:i/>
                <w:iCs/>
                <w:snapToGrid w:val="0"/>
                <w:szCs w:val="24"/>
              </w:rPr>
              <w:t>etc.</w:t>
            </w:r>
          </w:p>
        </w:tc>
        <w:tc>
          <w:tcPr>
            <w:tcW w:w="803" w:type="pc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55B85604" w14:textId="77777777" w:rsidR="00224FF0" w:rsidRPr="00E8448B" w:rsidRDefault="00224FF0" w:rsidP="000A6919">
            <w:pPr>
              <w:rPr>
                <w:b/>
                <w:snapToGrid w:val="0"/>
                <w:szCs w:val="24"/>
              </w:rPr>
            </w:pPr>
            <w:r w:rsidRPr="00E8448B">
              <w:rPr>
                <w:b/>
                <w:snapToGrid w:val="0"/>
                <w:szCs w:val="24"/>
              </w:rPr>
              <w:t>Deliverable</w:t>
            </w:r>
          </w:p>
          <w:p w14:paraId="1BC8AFDF" w14:textId="6D7825AC" w:rsidR="00224FF0" w:rsidRPr="00E8448B" w:rsidRDefault="00224FF0" w:rsidP="000A6919">
            <w:pPr>
              <w:rPr>
                <w:szCs w:val="24"/>
              </w:rPr>
            </w:pPr>
            <w:r w:rsidRPr="00E8448B">
              <w:rPr>
                <w:szCs w:val="24"/>
              </w:rPr>
              <w:t>How will you measure the success of the task?</w:t>
            </w:r>
            <w:r w:rsidR="00606E80">
              <w:rPr>
                <w:szCs w:val="24"/>
              </w:rPr>
              <w:t xml:space="preserve"> </w:t>
            </w:r>
            <w:r w:rsidR="00606E80" w:rsidRPr="00606E80">
              <w:rPr>
                <w:i/>
                <w:iCs/>
                <w:szCs w:val="24"/>
              </w:rPr>
              <w:t>E.g., in terms of reports, products, or any other quantifiable aspect that mark a comp</w:t>
            </w:r>
            <w:r w:rsidR="00606E80">
              <w:rPr>
                <w:i/>
                <w:iCs/>
                <w:szCs w:val="24"/>
              </w:rPr>
              <w:t>letion of a specific task.</w:t>
            </w:r>
          </w:p>
        </w:tc>
      </w:tr>
      <w:tr w:rsidR="000A6919" w:rsidRPr="009E4C7D" w14:paraId="3CEA2E8C" w14:textId="77777777" w:rsidTr="00BC0E89">
        <w:trPr>
          <w:gridAfter w:val="1"/>
          <w:wAfter w:w="109" w:type="pct"/>
          <w:trHeight w:val="55"/>
        </w:trPr>
        <w:tc>
          <w:tcPr>
            <w:tcW w:w="1406" w:type="pct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14:paraId="600743D6" w14:textId="77777777" w:rsidR="00224FF0" w:rsidRPr="009E4C7D" w:rsidRDefault="00224FF0" w:rsidP="000A6919">
            <w:pPr>
              <w:rPr>
                <w:snapToGrid w:val="0"/>
              </w:rPr>
            </w:pPr>
          </w:p>
        </w:tc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14:paraId="11C2565E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  <w:r w:rsidRPr="00E8448B">
              <w:rPr>
                <w:snapToGrid w:val="0"/>
                <w:szCs w:val="24"/>
              </w:rPr>
              <w:t>1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14:paraId="6777FDA8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  <w:r w:rsidRPr="00E8448B">
              <w:rPr>
                <w:snapToGrid w:val="0"/>
                <w:szCs w:val="24"/>
              </w:rPr>
              <w:t>2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14:paraId="014B0800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  <w:r w:rsidRPr="00E8448B">
              <w:rPr>
                <w:snapToGrid w:val="0"/>
                <w:szCs w:val="24"/>
              </w:rPr>
              <w:t>3</w:t>
            </w:r>
          </w:p>
        </w:tc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14:paraId="367EA60B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  <w:r w:rsidRPr="00E8448B">
              <w:rPr>
                <w:snapToGrid w:val="0"/>
                <w:szCs w:val="24"/>
              </w:rPr>
              <w:t>4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14:paraId="33B4B6C2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  <w:r w:rsidRPr="00E8448B">
              <w:rPr>
                <w:snapToGrid w:val="0"/>
                <w:szCs w:val="24"/>
              </w:rPr>
              <w:t>5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14:paraId="36D40FB6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  <w:r w:rsidRPr="00E8448B">
              <w:rPr>
                <w:snapToGrid w:val="0"/>
                <w:szCs w:val="24"/>
              </w:rPr>
              <w:t>6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14:paraId="006B8DCA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  <w:r w:rsidRPr="00E8448B">
              <w:rPr>
                <w:snapToGrid w:val="0"/>
                <w:szCs w:val="24"/>
              </w:rPr>
              <w:t>7</w:t>
            </w:r>
          </w:p>
        </w:tc>
        <w:tc>
          <w:tcPr>
            <w:tcW w:w="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14:paraId="392B3B9A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  <w:r w:rsidRPr="00E8448B">
              <w:rPr>
                <w:snapToGrid w:val="0"/>
                <w:szCs w:val="24"/>
              </w:rPr>
              <w:t>8</w:t>
            </w:r>
          </w:p>
        </w:tc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14:paraId="4A9A45C8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  <w:r w:rsidRPr="00E8448B">
              <w:rPr>
                <w:snapToGrid w:val="0"/>
                <w:szCs w:val="24"/>
              </w:rPr>
              <w:t>9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14:paraId="090EE595" w14:textId="7338750D" w:rsidR="00224FF0" w:rsidRPr="009E4C7D" w:rsidRDefault="00224FF0" w:rsidP="000A6919">
            <w:pPr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14:paraId="7F7B7F5B" w14:textId="7C4A1F28" w:rsidR="00224FF0" w:rsidRPr="009E4C7D" w:rsidRDefault="00224FF0" w:rsidP="000A6919">
            <w:pPr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14:paraId="5C6133DB" w14:textId="024C4F74" w:rsidR="00224FF0" w:rsidRPr="009E4C7D" w:rsidRDefault="00224FF0" w:rsidP="000A6919">
            <w:pPr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14:paraId="330BE684" w14:textId="7A4AB73E" w:rsidR="00224FF0" w:rsidRPr="009E4C7D" w:rsidRDefault="00224FF0" w:rsidP="000A6919">
            <w:pPr>
              <w:rPr>
                <w:snapToGrid w:val="0"/>
              </w:rPr>
            </w:pPr>
            <w:r>
              <w:rPr>
                <w:snapToGrid w:val="0"/>
              </w:rPr>
              <w:t>13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14:paraId="2CC8FD75" w14:textId="75BD9C70" w:rsidR="00224FF0" w:rsidRPr="009E4C7D" w:rsidRDefault="00224FF0" w:rsidP="000A6919">
            <w:pPr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</w:tc>
        <w:tc>
          <w:tcPr>
            <w:tcW w:w="915" w:type="pct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14:paraId="1B73EFDC" w14:textId="2ADAF3D5" w:rsidR="00224FF0" w:rsidRPr="009E4C7D" w:rsidRDefault="00224FF0" w:rsidP="000A6919">
            <w:pPr>
              <w:rPr>
                <w:snapToGrid w:val="0"/>
              </w:rPr>
            </w:pPr>
          </w:p>
        </w:tc>
        <w:tc>
          <w:tcPr>
            <w:tcW w:w="803" w:type="pct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14:paraId="49C59B78" w14:textId="77777777" w:rsidR="00224FF0" w:rsidRPr="009E4C7D" w:rsidRDefault="00224FF0" w:rsidP="000A6919">
            <w:pPr>
              <w:rPr>
                <w:snapToGrid w:val="0"/>
              </w:rPr>
            </w:pPr>
          </w:p>
        </w:tc>
      </w:tr>
      <w:tr w:rsidR="000A6919" w:rsidRPr="009E4C7D" w14:paraId="1700804B" w14:textId="77777777" w:rsidTr="000A6919">
        <w:trPr>
          <w:gridAfter w:val="1"/>
          <w:wAfter w:w="109" w:type="pct"/>
          <w:trHeight w:val="539"/>
        </w:trPr>
        <w:tc>
          <w:tcPr>
            <w:tcW w:w="14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089689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  <w:p w14:paraId="0783F245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  <w:p w14:paraId="6BF1F524" w14:textId="4D01387C" w:rsidR="00224FF0" w:rsidRDefault="00224FF0" w:rsidP="000A6919">
            <w:pPr>
              <w:rPr>
                <w:snapToGrid w:val="0"/>
                <w:szCs w:val="24"/>
              </w:rPr>
            </w:pPr>
          </w:p>
          <w:p w14:paraId="42E0BA73" w14:textId="425D999B" w:rsidR="000A6919" w:rsidRDefault="000A6919" w:rsidP="000A6919">
            <w:pPr>
              <w:rPr>
                <w:snapToGrid w:val="0"/>
                <w:szCs w:val="24"/>
              </w:rPr>
            </w:pPr>
          </w:p>
          <w:p w14:paraId="1BDAA242" w14:textId="2D8F7460" w:rsidR="000A6919" w:rsidRDefault="000A6919" w:rsidP="000A6919">
            <w:pPr>
              <w:rPr>
                <w:snapToGrid w:val="0"/>
                <w:szCs w:val="24"/>
              </w:rPr>
            </w:pPr>
          </w:p>
          <w:p w14:paraId="73705BC4" w14:textId="387D66B0" w:rsidR="000A6919" w:rsidRDefault="000A6919" w:rsidP="000A6919">
            <w:pPr>
              <w:rPr>
                <w:snapToGrid w:val="0"/>
                <w:szCs w:val="24"/>
              </w:rPr>
            </w:pPr>
          </w:p>
          <w:p w14:paraId="3DD94AC6" w14:textId="77777777" w:rsidR="000A6919" w:rsidRPr="00E8448B" w:rsidRDefault="000A6919" w:rsidP="000A6919">
            <w:pPr>
              <w:rPr>
                <w:snapToGrid w:val="0"/>
                <w:szCs w:val="24"/>
              </w:rPr>
            </w:pPr>
          </w:p>
          <w:p w14:paraId="3C564922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5407C49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5ECDBAE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AB46FEA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7362558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34389CC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10A0F01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9EE868A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EAC1934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B4F94CA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53A555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AD6CBE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7A544E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45651C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4D0062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0BEC5D" w14:textId="33DDD48B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77839A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</w:tr>
      <w:tr w:rsidR="000A6919" w:rsidRPr="009E4C7D" w14:paraId="58BD7EE4" w14:textId="77777777" w:rsidTr="000A6919">
        <w:trPr>
          <w:gridAfter w:val="1"/>
          <w:wAfter w:w="109" w:type="pct"/>
          <w:trHeight w:val="539"/>
        </w:trPr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6C74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  <w:p w14:paraId="6DBB623F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  <w:p w14:paraId="48B50F5C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  <w:p w14:paraId="7AE55EBE" w14:textId="77777777" w:rsidR="00224FF0" w:rsidRDefault="00224FF0" w:rsidP="000A6919">
            <w:pPr>
              <w:rPr>
                <w:snapToGrid w:val="0"/>
                <w:szCs w:val="24"/>
              </w:rPr>
            </w:pPr>
          </w:p>
          <w:p w14:paraId="181A9FED" w14:textId="77777777" w:rsidR="000A6919" w:rsidRDefault="000A6919" w:rsidP="000A6919">
            <w:pPr>
              <w:rPr>
                <w:snapToGrid w:val="0"/>
                <w:szCs w:val="24"/>
              </w:rPr>
            </w:pPr>
          </w:p>
          <w:p w14:paraId="59FDC0DB" w14:textId="77777777" w:rsidR="000A6919" w:rsidRDefault="000A6919" w:rsidP="000A6919">
            <w:pPr>
              <w:rPr>
                <w:snapToGrid w:val="0"/>
                <w:szCs w:val="24"/>
              </w:rPr>
            </w:pPr>
          </w:p>
          <w:p w14:paraId="651B1BA7" w14:textId="5076007E" w:rsidR="000A6919" w:rsidRPr="00E8448B" w:rsidRDefault="000A6919" w:rsidP="000A6919">
            <w:pPr>
              <w:rPr>
                <w:snapToGrid w:val="0"/>
                <w:szCs w:val="24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C00D0B3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653469C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3C89182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08302F8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D15964B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033AFE9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9F0505D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347EE02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9827DB2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0AEAF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5E674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6B159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A21F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C14B9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EDA2" w14:textId="602FB81A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1CC5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</w:tr>
      <w:tr w:rsidR="000A6919" w:rsidRPr="009E4C7D" w14:paraId="3D3F94E4" w14:textId="77777777" w:rsidTr="000A6919">
        <w:trPr>
          <w:gridAfter w:val="1"/>
          <w:wAfter w:w="109" w:type="pct"/>
          <w:trHeight w:val="897"/>
        </w:trPr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DC0C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  <w:p w14:paraId="0D3BB5CB" w14:textId="262EDD10" w:rsidR="00224FF0" w:rsidRDefault="00224FF0" w:rsidP="000A6919">
            <w:pPr>
              <w:rPr>
                <w:snapToGrid w:val="0"/>
                <w:szCs w:val="24"/>
              </w:rPr>
            </w:pPr>
          </w:p>
          <w:p w14:paraId="6EE37A90" w14:textId="27E1D8A8" w:rsidR="000A6919" w:rsidRDefault="000A6919" w:rsidP="000A6919">
            <w:pPr>
              <w:rPr>
                <w:snapToGrid w:val="0"/>
                <w:szCs w:val="24"/>
              </w:rPr>
            </w:pPr>
          </w:p>
          <w:p w14:paraId="1E415FB4" w14:textId="77777777" w:rsidR="000A6919" w:rsidRPr="00E8448B" w:rsidRDefault="000A6919" w:rsidP="000A6919">
            <w:pPr>
              <w:rPr>
                <w:snapToGrid w:val="0"/>
                <w:szCs w:val="24"/>
              </w:rPr>
            </w:pPr>
          </w:p>
          <w:p w14:paraId="644337B9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1BD92B2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0B16C03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1899586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639E568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622BBAB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D8676C0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A865F3D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000AFE8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5691DCB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A2154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6817B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B68D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C76E8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89B08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A54D" w14:textId="47D3E86E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A496C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</w:tr>
      <w:tr w:rsidR="000A6919" w:rsidRPr="009E4C7D" w14:paraId="0AC2F54D" w14:textId="77777777" w:rsidTr="000A6919">
        <w:trPr>
          <w:gridAfter w:val="1"/>
          <w:wAfter w:w="109" w:type="pct"/>
          <w:trHeight w:val="539"/>
        </w:trPr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FD4CE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  <w:p w14:paraId="6AD3C4D7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  <w:p w14:paraId="59335C6C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  <w:p w14:paraId="226D7FDD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DCF18F3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CFD100B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35D7A2B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424AD58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E1AEE1F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A2DFD7F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162A9A2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112840C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E606BD1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C1BDE5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7FD6AB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839302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CAAA5D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5E7DE1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1842" w14:textId="3EB037EE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04710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</w:tr>
      <w:tr w:rsidR="000A6919" w:rsidRPr="009E4C7D" w14:paraId="4A9A26EC" w14:textId="77777777" w:rsidTr="000A6919">
        <w:trPr>
          <w:gridAfter w:val="1"/>
          <w:wAfter w:w="109" w:type="pct"/>
          <w:trHeight w:val="1059"/>
        </w:trPr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3F32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90A5228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BFE9F12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2296DE0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A68F947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82FD689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E461305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1548B13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3680CE0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9C2D752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9D4D08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CFA8F3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62F0DB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EA66BC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3B7D69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CB5EFF" w14:textId="090FE11B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405F" w14:textId="77777777" w:rsidR="00224FF0" w:rsidRPr="00E8448B" w:rsidRDefault="00224FF0" w:rsidP="000A6919">
            <w:pPr>
              <w:rPr>
                <w:snapToGrid w:val="0"/>
                <w:szCs w:val="24"/>
              </w:rPr>
            </w:pPr>
          </w:p>
        </w:tc>
      </w:tr>
      <w:tr w:rsidR="000A6919" w:rsidRPr="009E4C7D" w14:paraId="6E7CD976" w14:textId="77777777" w:rsidTr="000A6919">
        <w:trPr>
          <w:gridAfter w:val="1"/>
          <w:wAfter w:w="109" w:type="pct"/>
          <w:trHeight w:val="1059"/>
        </w:trPr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6930" w14:textId="77777777" w:rsidR="000A6919" w:rsidRPr="00E8448B" w:rsidRDefault="000A6919" w:rsidP="000A6919">
            <w:pPr>
              <w:rPr>
                <w:snapToGrid w:val="0"/>
                <w:szCs w:val="24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E843034" w14:textId="77777777" w:rsidR="000A6919" w:rsidRPr="00E8448B" w:rsidRDefault="000A6919" w:rsidP="000A6919">
            <w:pPr>
              <w:rPr>
                <w:snapToGrid w:val="0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03A0599" w14:textId="77777777" w:rsidR="000A6919" w:rsidRPr="00E8448B" w:rsidRDefault="000A6919" w:rsidP="000A6919">
            <w:pPr>
              <w:rPr>
                <w:snapToGrid w:val="0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CF575BB" w14:textId="77777777" w:rsidR="000A6919" w:rsidRPr="00E8448B" w:rsidRDefault="000A6919" w:rsidP="000A6919">
            <w:pPr>
              <w:rPr>
                <w:snapToGrid w:val="0"/>
                <w:szCs w:val="24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FB254C8" w14:textId="77777777" w:rsidR="000A6919" w:rsidRPr="00E8448B" w:rsidRDefault="000A6919" w:rsidP="000A6919">
            <w:pPr>
              <w:rPr>
                <w:snapToGrid w:val="0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76B80AD" w14:textId="77777777" w:rsidR="000A6919" w:rsidRPr="00E8448B" w:rsidRDefault="000A6919" w:rsidP="000A6919">
            <w:pPr>
              <w:rPr>
                <w:snapToGrid w:val="0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2346F25" w14:textId="77777777" w:rsidR="000A6919" w:rsidRPr="00E8448B" w:rsidRDefault="000A6919" w:rsidP="000A6919">
            <w:pPr>
              <w:rPr>
                <w:snapToGrid w:val="0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098D9D9" w14:textId="77777777" w:rsidR="000A6919" w:rsidRPr="00E8448B" w:rsidRDefault="000A6919" w:rsidP="000A6919">
            <w:pPr>
              <w:rPr>
                <w:snapToGrid w:val="0"/>
                <w:szCs w:val="24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2EA39F7" w14:textId="77777777" w:rsidR="000A6919" w:rsidRPr="00E8448B" w:rsidRDefault="000A6919" w:rsidP="000A6919">
            <w:pPr>
              <w:rPr>
                <w:snapToGrid w:val="0"/>
                <w:szCs w:val="24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EBE944B" w14:textId="77777777" w:rsidR="000A6919" w:rsidRPr="00E8448B" w:rsidRDefault="000A6919" w:rsidP="000A6919">
            <w:pPr>
              <w:rPr>
                <w:snapToGrid w:val="0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4BD9BE" w14:textId="77777777" w:rsidR="000A6919" w:rsidRPr="00E8448B" w:rsidRDefault="000A6919" w:rsidP="000A6919">
            <w:pPr>
              <w:rPr>
                <w:snapToGrid w:val="0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ECEEFD" w14:textId="77777777" w:rsidR="000A6919" w:rsidRPr="00E8448B" w:rsidRDefault="000A6919" w:rsidP="000A6919">
            <w:pPr>
              <w:rPr>
                <w:snapToGrid w:val="0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995D1E" w14:textId="77777777" w:rsidR="000A6919" w:rsidRPr="00E8448B" w:rsidRDefault="000A6919" w:rsidP="000A6919">
            <w:pPr>
              <w:rPr>
                <w:snapToGrid w:val="0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961DD7" w14:textId="77777777" w:rsidR="000A6919" w:rsidRPr="00E8448B" w:rsidRDefault="000A6919" w:rsidP="000A6919">
            <w:pPr>
              <w:rPr>
                <w:snapToGrid w:val="0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03A80E" w14:textId="77777777" w:rsidR="000A6919" w:rsidRPr="00E8448B" w:rsidRDefault="000A6919" w:rsidP="000A6919">
            <w:pPr>
              <w:rPr>
                <w:snapToGrid w:val="0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53111A" w14:textId="77777777" w:rsidR="000A6919" w:rsidRPr="00E8448B" w:rsidRDefault="000A6919" w:rsidP="000A6919">
            <w:pPr>
              <w:rPr>
                <w:snapToGrid w:val="0"/>
                <w:szCs w:val="24"/>
              </w:rPr>
            </w:pP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40191" w14:textId="77777777" w:rsidR="000A6919" w:rsidRPr="00E8448B" w:rsidRDefault="000A6919" w:rsidP="000A6919">
            <w:pPr>
              <w:rPr>
                <w:snapToGrid w:val="0"/>
                <w:szCs w:val="24"/>
              </w:rPr>
            </w:pPr>
          </w:p>
        </w:tc>
      </w:tr>
      <w:tr w:rsidR="000A6919" w:rsidRPr="009E4C7D" w14:paraId="30DF65B7" w14:textId="77777777" w:rsidTr="000A6919">
        <w:trPr>
          <w:gridAfter w:val="1"/>
          <w:wAfter w:w="109" w:type="pct"/>
          <w:trHeight w:val="1059"/>
        </w:trPr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706E" w14:textId="77777777" w:rsidR="000A6919" w:rsidRPr="00E8448B" w:rsidRDefault="000A6919" w:rsidP="000A6919">
            <w:pPr>
              <w:rPr>
                <w:snapToGrid w:val="0"/>
                <w:szCs w:val="24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0BEAE7" w14:textId="77777777" w:rsidR="000A6919" w:rsidRPr="00E8448B" w:rsidRDefault="000A6919" w:rsidP="000A6919">
            <w:pPr>
              <w:rPr>
                <w:snapToGrid w:val="0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3F6992" w14:textId="77777777" w:rsidR="000A6919" w:rsidRPr="00E8448B" w:rsidRDefault="000A6919" w:rsidP="000A6919">
            <w:pPr>
              <w:rPr>
                <w:snapToGrid w:val="0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1F516" w14:textId="77777777" w:rsidR="000A6919" w:rsidRPr="00E8448B" w:rsidRDefault="000A6919" w:rsidP="000A6919">
            <w:pPr>
              <w:rPr>
                <w:snapToGrid w:val="0"/>
                <w:szCs w:val="24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407CF" w14:textId="77777777" w:rsidR="000A6919" w:rsidRPr="00E8448B" w:rsidRDefault="000A6919" w:rsidP="000A6919">
            <w:pPr>
              <w:rPr>
                <w:snapToGrid w:val="0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C8098" w14:textId="77777777" w:rsidR="000A6919" w:rsidRPr="00E8448B" w:rsidRDefault="000A6919" w:rsidP="000A6919">
            <w:pPr>
              <w:rPr>
                <w:snapToGrid w:val="0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AE0C61" w14:textId="77777777" w:rsidR="000A6919" w:rsidRPr="00E8448B" w:rsidRDefault="000A6919" w:rsidP="000A6919">
            <w:pPr>
              <w:rPr>
                <w:snapToGrid w:val="0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1DB1D1" w14:textId="77777777" w:rsidR="000A6919" w:rsidRPr="00E8448B" w:rsidRDefault="000A6919" w:rsidP="000A6919">
            <w:pPr>
              <w:rPr>
                <w:snapToGrid w:val="0"/>
                <w:szCs w:val="24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3B6AD3" w14:textId="77777777" w:rsidR="000A6919" w:rsidRPr="00E8448B" w:rsidRDefault="000A6919" w:rsidP="000A6919">
            <w:pPr>
              <w:rPr>
                <w:snapToGrid w:val="0"/>
                <w:szCs w:val="24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7E20EF" w14:textId="77777777" w:rsidR="000A6919" w:rsidRPr="00E8448B" w:rsidRDefault="000A6919" w:rsidP="000A6919">
            <w:pPr>
              <w:rPr>
                <w:snapToGrid w:val="0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2231A" w14:textId="77777777" w:rsidR="000A6919" w:rsidRPr="00E8448B" w:rsidRDefault="000A6919" w:rsidP="000A6919">
            <w:pPr>
              <w:rPr>
                <w:snapToGrid w:val="0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971B7" w14:textId="77777777" w:rsidR="000A6919" w:rsidRPr="00E8448B" w:rsidRDefault="000A6919" w:rsidP="000A6919">
            <w:pPr>
              <w:rPr>
                <w:snapToGrid w:val="0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4815" w14:textId="77777777" w:rsidR="000A6919" w:rsidRPr="00E8448B" w:rsidRDefault="000A6919" w:rsidP="000A6919">
            <w:pPr>
              <w:rPr>
                <w:snapToGrid w:val="0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15DB" w14:textId="77777777" w:rsidR="000A6919" w:rsidRPr="00E8448B" w:rsidRDefault="000A6919" w:rsidP="000A6919">
            <w:pPr>
              <w:rPr>
                <w:snapToGrid w:val="0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76A7" w14:textId="77777777" w:rsidR="000A6919" w:rsidRPr="00E8448B" w:rsidRDefault="000A6919" w:rsidP="000A6919">
            <w:pPr>
              <w:rPr>
                <w:snapToGrid w:val="0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1EDDC" w14:textId="77777777" w:rsidR="000A6919" w:rsidRPr="00E8448B" w:rsidRDefault="000A6919" w:rsidP="000A6919">
            <w:pPr>
              <w:rPr>
                <w:snapToGrid w:val="0"/>
                <w:szCs w:val="24"/>
              </w:rPr>
            </w:pP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F013D" w14:textId="77777777" w:rsidR="000A6919" w:rsidRPr="00E8448B" w:rsidRDefault="000A6919" w:rsidP="000A6919">
            <w:pPr>
              <w:rPr>
                <w:snapToGrid w:val="0"/>
                <w:szCs w:val="24"/>
              </w:rPr>
            </w:pPr>
          </w:p>
        </w:tc>
      </w:tr>
      <w:tr w:rsidR="000A6919" w:rsidRPr="009E4C7D" w14:paraId="3ED9F520" w14:textId="77777777" w:rsidTr="000A6919">
        <w:trPr>
          <w:gridAfter w:val="1"/>
          <w:wAfter w:w="109" w:type="pct"/>
          <w:trHeight w:val="1059"/>
        </w:trPr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E529" w14:textId="77777777" w:rsidR="000A6919" w:rsidRPr="00E8448B" w:rsidRDefault="000A6919" w:rsidP="000A6919">
            <w:pPr>
              <w:rPr>
                <w:snapToGrid w:val="0"/>
                <w:szCs w:val="24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63ECB" w14:textId="77777777" w:rsidR="000A6919" w:rsidRPr="00E8448B" w:rsidRDefault="000A6919" w:rsidP="000A6919">
            <w:pPr>
              <w:rPr>
                <w:snapToGrid w:val="0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3D6F9" w14:textId="77777777" w:rsidR="000A6919" w:rsidRPr="00E8448B" w:rsidRDefault="000A6919" w:rsidP="000A6919">
            <w:pPr>
              <w:rPr>
                <w:snapToGrid w:val="0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8AF782" w14:textId="77777777" w:rsidR="000A6919" w:rsidRPr="00E8448B" w:rsidRDefault="000A6919" w:rsidP="000A6919">
            <w:pPr>
              <w:rPr>
                <w:snapToGrid w:val="0"/>
                <w:szCs w:val="24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60307" w14:textId="77777777" w:rsidR="000A6919" w:rsidRPr="00E8448B" w:rsidRDefault="000A6919" w:rsidP="000A6919">
            <w:pPr>
              <w:rPr>
                <w:snapToGrid w:val="0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F0459" w14:textId="77777777" w:rsidR="000A6919" w:rsidRPr="00E8448B" w:rsidRDefault="000A6919" w:rsidP="000A6919">
            <w:pPr>
              <w:rPr>
                <w:snapToGrid w:val="0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86BE3F" w14:textId="77777777" w:rsidR="000A6919" w:rsidRPr="00E8448B" w:rsidRDefault="000A6919" w:rsidP="000A6919">
            <w:pPr>
              <w:rPr>
                <w:snapToGrid w:val="0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D50BB" w14:textId="77777777" w:rsidR="000A6919" w:rsidRPr="00E8448B" w:rsidRDefault="000A6919" w:rsidP="000A6919">
            <w:pPr>
              <w:rPr>
                <w:snapToGrid w:val="0"/>
                <w:szCs w:val="24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4EC13F" w14:textId="77777777" w:rsidR="000A6919" w:rsidRPr="00E8448B" w:rsidRDefault="000A6919" w:rsidP="000A6919">
            <w:pPr>
              <w:rPr>
                <w:snapToGrid w:val="0"/>
                <w:szCs w:val="24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5840EA" w14:textId="77777777" w:rsidR="000A6919" w:rsidRPr="00E8448B" w:rsidRDefault="000A6919" w:rsidP="000A6919">
            <w:pPr>
              <w:rPr>
                <w:snapToGrid w:val="0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F1F3C" w14:textId="77777777" w:rsidR="000A6919" w:rsidRPr="00E8448B" w:rsidRDefault="000A6919" w:rsidP="000A6919">
            <w:pPr>
              <w:rPr>
                <w:snapToGrid w:val="0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0C8D" w14:textId="77777777" w:rsidR="000A6919" w:rsidRPr="00E8448B" w:rsidRDefault="000A6919" w:rsidP="000A6919">
            <w:pPr>
              <w:rPr>
                <w:snapToGrid w:val="0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44934" w14:textId="77777777" w:rsidR="000A6919" w:rsidRPr="00E8448B" w:rsidRDefault="000A6919" w:rsidP="000A6919">
            <w:pPr>
              <w:rPr>
                <w:snapToGrid w:val="0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90A6A" w14:textId="77777777" w:rsidR="000A6919" w:rsidRPr="00E8448B" w:rsidRDefault="000A6919" w:rsidP="000A6919">
            <w:pPr>
              <w:rPr>
                <w:snapToGrid w:val="0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132AA" w14:textId="77777777" w:rsidR="000A6919" w:rsidRPr="00E8448B" w:rsidRDefault="000A6919" w:rsidP="000A6919">
            <w:pPr>
              <w:rPr>
                <w:snapToGrid w:val="0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17967" w14:textId="77777777" w:rsidR="000A6919" w:rsidRPr="00E8448B" w:rsidRDefault="000A6919" w:rsidP="000A6919">
            <w:pPr>
              <w:rPr>
                <w:snapToGrid w:val="0"/>
                <w:szCs w:val="24"/>
              </w:rPr>
            </w:pP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2F80" w14:textId="77777777" w:rsidR="000A6919" w:rsidRPr="00E8448B" w:rsidRDefault="000A6919" w:rsidP="000A6919">
            <w:pPr>
              <w:rPr>
                <w:snapToGrid w:val="0"/>
                <w:szCs w:val="24"/>
              </w:rPr>
            </w:pPr>
          </w:p>
        </w:tc>
      </w:tr>
    </w:tbl>
    <w:p w14:paraId="16D3FE3C" w14:textId="77777777" w:rsidR="00F2777D" w:rsidRDefault="00F2777D" w:rsidP="00762131"/>
    <w:sectPr w:rsidR="00F2777D" w:rsidSect="00B73A99">
      <w:headerReference w:type="default" r:id="rId8"/>
      <w:footerReference w:type="default" r:id="rId9"/>
      <w:pgSz w:w="15840" w:h="12240" w:orient="landscape"/>
      <w:pgMar w:top="1440" w:right="1440" w:bottom="1440" w:left="1440" w:header="72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72E70" w14:textId="77777777" w:rsidR="0068431B" w:rsidRDefault="0068431B" w:rsidP="00F2777D">
      <w:r>
        <w:separator/>
      </w:r>
    </w:p>
  </w:endnote>
  <w:endnote w:type="continuationSeparator" w:id="0">
    <w:p w14:paraId="520E02B4" w14:textId="77777777" w:rsidR="0068431B" w:rsidRDefault="0068431B" w:rsidP="00F2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B787E" w14:textId="77777777" w:rsidR="00524808" w:rsidRDefault="006E7FB2" w:rsidP="00884095">
    <w:pPr>
      <w:pStyle w:val="Footer"/>
      <w:tabs>
        <w:tab w:val="clear" w:pos="4680"/>
        <w:tab w:val="center" w:pos="0"/>
      </w:tabs>
      <w:jc w:val="right"/>
      <w:rPr>
        <w:noProof/>
      </w:rPr>
    </w:pPr>
    <w:r w:rsidRPr="004039BC">
      <w:rPr>
        <w:rFonts w:ascii="Gill Sans MT" w:hAnsi="Gill Sans MT"/>
        <w:noProof/>
        <w:szCs w:val="24"/>
      </w:rPr>
      <w:drawing>
        <wp:anchor distT="0" distB="0" distL="114300" distR="114300" simplePos="0" relativeHeight="251662336" behindDoc="1" locked="0" layoutInCell="1" allowOverlap="1" wp14:anchorId="3B8CC61F" wp14:editId="229959D9">
          <wp:simplePos x="0" y="0"/>
          <wp:positionH relativeFrom="margin">
            <wp:align>center</wp:align>
          </wp:positionH>
          <wp:positionV relativeFrom="bottomMargin">
            <wp:align>center</wp:align>
          </wp:positionV>
          <wp:extent cx="2871216" cy="347472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ervir_Logo_Full_Color_Africa_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1216" cy="347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F7520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CEE89" w14:textId="77777777" w:rsidR="0068431B" w:rsidRDefault="0068431B" w:rsidP="00F2777D">
      <w:r>
        <w:separator/>
      </w:r>
    </w:p>
  </w:footnote>
  <w:footnote w:type="continuationSeparator" w:id="0">
    <w:p w14:paraId="011C8C75" w14:textId="77777777" w:rsidR="0068431B" w:rsidRDefault="0068431B" w:rsidP="00F2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0EDD" w14:textId="77777777" w:rsidR="00524808" w:rsidRDefault="00F2777D" w:rsidP="00F2777D">
    <w:pPr>
      <w:pStyle w:val="Header"/>
      <w:tabs>
        <w:tab w:val="left" w:pos="3330"/>
        <w:tab w:val="left" w:pos="4050"/>
        <w:tab w:val="left" w:pos="6300"/>
        <w:tab w:val="left" w:pos="6390"/>
        <w:tab w:val="left" w:pos="7380"/>
        <w:tab w:val="left" w:pos="11880"/>
      </w:tabs>
      <w:ind w:left="3330"/>
    </w:pPr>
    <w:r>
      <w:rPr>
        <w:rFonts w:ascii="Gill Sans MT" w:hAnsi="Gill Sans MT"/>
        <w:noProof/>
        <w:szCs w:val="24"/>
      </w:rPr>
      <w:drawing>
        <wp:anchor distT="0" distB="0" distL="114300" distR="114300" simplePos="0" relativeHeight="251660288" behindDoc="0" locked="0" layoutInCell="1" allowOverlap="1" wp14:anchorId="5BEE61F5" wp14:editId="6330C9B8">
          <wp:simplePos x="0" y="0"/>
          <wp:positionH relativeFrom="column">
            <wp:posOffset>3996055</wp:posOffset>
          </wp:positionH>
          <wp:positionV relativeFrom="paragraph">
            <wp:posOffset>-252095</wp:posOffset>
          </wp:positionV>
          <wp:extent cx="735965" cy="612140"/>
          <wp:effectExtent l="0" t="0" r="6985" b="0"/>
          <wp:wrapNone/>
          <wp:docPr id="23" name="Picture 23" descr="D:\for filing\Servir\Comms\logos\nas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D:\for filing\Servir\Comms\logos\nasa_log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ill Sans MT" w:hAnsi="Gill Sans MT"/>
        <w:noProof/>
        <w:szCs w:val="24"/>
      </w:rPr>
      <w:drawing>
        <wp:anchor distT="0" distB="0" distL="114300" distR="114300" simplePos="0" relativeHeight="251661312" behindDoc="0" locked="0" layoutInCell="1" allowOverlap="1" wp14:anchorId="61B79040" wp14:editId="5A25E37B">
          <wp:simplePos x="0" y="0"/>
          <wp:positionH relativeFrom="column">
            <wp:posOffset>6109970</wp:posOffset>
          </wp:positionH>
          <wp:positionV relativeFrom="paragraph">
            <wp:posOffset>-252095</wp:posOffset>
          </wp:positionV>
          <wp:extent cx="1495425" cy="608330"/>
          <wp:effectExtent l="0" t="0" r="9525" b="127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ill Sans MT" w:hAnsi="Gill Sans MT"/>
        <w:noProof/>
        <w:szCs w:val="24"/>
      </w:rPr>
      <w:drawing>
        <wp:anchor distT="0" distB="0" distL="114300" distR="114300" simplePos="0" relativeHeight="251659264" behindDoc="0" locked="0" layoutInCell="1" allowOverlap="1" wp14:anchorId="7A94C5AA" wp14:editId="386FFEBF">
          <wp:simplePos x="0" y="0"/>
          <wp:positionH relativeFrom="column">
            <wp:posOffset>643255</wp:posOffset>
          </wp:positionH>
          <wp:positionV relativeFrom="paragraph">
            <wp:posOffset>-252095</wp:posOffset>
          </wp:positionV>
          <wp:extent cx="1955800" cy="612140"/>
          <wp:effectExtent l="0" t="0" r="6350" b="0"/>
          <wp:wrapNone/>
          <wp:docPr id="24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13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0" t="13381" r="8761" b="21133"/>
                  <a:stretch/>
                </pic:blipFill>
                <pic:spPr>
                  <a:xfrm>
                    <a:off x="0" y="0"/>
                    <a:ext cx="195580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7FB2">
      <w:rPr>
        <w:rFonts w:ascii="Gill Sans MT" w:hAnsi="Gill Sans MT"/>
        <w:noProof/>
        <w:szCs w:val="24"/>
      </w:rPr>
      <w:t xml:space="preserve">  </w:t>
    </w:r>
    <w:r w:rsidR="006E7FB2">
      <w:rPr>
        <w:rFonts w:eastAsia="MS Mincho"/>
        <w:noProof/>
      </w:rPr>
      <w:t xml:space="preserve">  </w:t>
    </w:r>
    <w:r w:rsidR="006E7FB2">
      <w:t xml:space="preserve">                                                                    </w:t>
    </w:r>
    <w:r w:rsidR="006E7FB2">
      <w:rPr>
        <w:rFonts w:eastAsia="MS Mincho"/>
        <w:noProof/>
      </w:rPr>
      <w:t xml:space="preserve">               </w:t>
    </w:r>
  </w:p>
  <w:p w14:paraId="5D840A87" w14:textId="77777777" w:rsidR="00524808" w:rsidRDefault="00000000">
    <w:pPr>
      <w:pStyle w:val="Header"/>
    </w:pPr>
  </w:p>
  <w:p w14:paraId="2D94B982" w14:textId="77777777" w:rsidR="001821A1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(%1)"/>
      <w:lvlJc w:val="left"/>
      <w:pPr>
        <w:ind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683510BA"/>
    <w:multiLevelType w:val="hybridMultilevel"/>
    <w:tmpl w:val="A83C82E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319694">
    <w:abstractNumId w:val="0"/>
  </w:num>
  <w:num w:numId="2" w16cid:durableId="860125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77D"/>
    <w:rsid w:val="000A6919"/>
    <w:rsid w:val="000E62A9"/>
    <w:rsid w:val="001477F9"/>
    <w:rsid w:val="00197C71"/>
    <w:rsid w:val="001E3DF5"/>
    <w:rsid w:val="00224FF0"/>
    <w:rsid w:val="00320C3F"/>
    <w:rsid w:val="00443645"/>
    <w:rsid w:val="004B1DD1"/>
    <w:rsid w:val="004B7B66"/>
    <w:rsid w:val="004F7520"/>
    <w:rsid w:val="00597BF8"/>
    <w:rsid w:val="00600211"/>
    <w:rsid w:val="00606E80"/>
    <w:rsid w:val="0068431B"/>
    <w:rsid w:val="006E7FB2"/>
    <w:rsid w:val="00701A0A"/>
    <w:rsid w:val="00762131"/>
    <w:rsid w:val="00772433"/>
    <w:rsid w:val="007C6CCB"/>
    <w:rsid w:val="007D579B"/>
    <w:rsid w:val="0089208F"/>
    <w:rsid w:val="008D36D1"/>
    <w:rsid w:val="00B44024"/>
    <w:rsid w:val="00B73A99"/>
    <w:rsid w:val="00BC0E89"/>
    <w:rsid w:val="00BE4BC3"/>
    <w:rsid w:val="00C51A3B"/>
    <w:rsid w:val="00D005F6"/>
    <w:rsid w:val="00D15344"/>
    <w:rsid w:val="00DC5896"/>
    <w:rsid w:val="00E243F5"/>
    <w:rsid w:val="00E42D0C"/>
    <w:rsid w:val="00E7560A"/>
    <w:rsid w:val="00E8448B"/>
    <w:rsid w:val="00EA2329"/>
    <w:rsid w:val="00F2777D"/>
    <w:rsid w:val="00F857C3"/>
    <w:rsid w:val="00F914E5"/>
    <w:rsid w:val="00FA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8D1A62"/>
  <w15:chartTrackingRefBased/>
  <w15:docId w15:val="{B057AD3F-8073-4A19-9084-41A8712C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7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7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77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277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77D"/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">
    <w:name w:val="Heading2"/>
    <w:basedOn w:val="Normal"/>
    <w:link w:val="Heading2Char"/>
    <w:qFormat/>
    <w:rsid w:val="00F2777D"/>
    <w:pPr>
      <w:suppressAutoHyphens w:val="0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Heading2Char">
    <w:name w:val="Heading2 Char"/>
    <w:link w:val="Heading2"/>
    <w:rsid w:val="00F2777D"/>
    <w:rPr>
      <w:rFonts w:ascii="Arial" w:eastAsia="Times New Roman" w:hAnsi="Arial" w:cs="Arial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597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239FC-CF92-4BCB-8B52-8C90F9F3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Chemonics International, Inc.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Diya Malani</dc:creator>
  <cp:keywords/>
  <dc:description/>
  <cp:lastModifiedBy>STELLA</cp:lastModifiedBy>
  <cp:revision>2</cp:revision>
  <dcterms:created xsi:type="dcterms:W3CDTF">2022-10-12T12:51:00Z</dcterms:created>
  <dcterms:modified xsi:type="dcterms:W3CDTF">2022-10-12T12:51:00Z</dcterms:modified>
</cp:coreProperties>
</file>